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9571" w14:textId="73C09A1F" w:rsidR="00A50033" w:rsidRPr="00781FFD" w:rsidRDefault="006C62C8" w:rsidP="00384FC0">
      <w:pPr>
        <w:jc w:val="center"/>
        <w:rPr>
          <w:b/>
          <w:bCs/>
          <w:sz w:val="44"/>
          <w:szCs w:val="44"/>
        </w:rPr>
      </w:pPr>
      <w:r>
        <w:rPr>
          <w:b/>
          <w:bCs/>
          <w:sz w:val="44"/>
          <w:szCs w:val="44"/>
        </w:rPr>
        <w:t>Work</w:t>
      </w:r>
      <w:r w:rsidR="00A50033" w:rsidRPr="00781FFD">
        <w:rPr>
          <w:b/>
          <w:bCs/>
          <w:sz w:val="44"/>
          <w:szCs w:val="44"/>
        </w:rPr>
        <w:t xml:space="preserve"> Documents Resource Guide</w:t>
      </w:r>
    </w:p>
    <w:p w14:paraId="600EDEA7" w14:textId="77777777" w:rsidR="00A50033" w:rsidRDefault="00A50033" w:rsidP="00A50033">
      <w:pPr>
        <w:pStyle w:val="ListParagraph"/>
        <w:rPr>
          <w:rFonts w:eastAsia="Calibri" w:cstheme="minorHAnsi"/>
          <w:b/>
          <w:bCs/>
          <w:color w:val="000000" w:themeColor="text1"/>
        </w:rPr>
      </w:pPr>
    </w:p>
    <w:p w14:paraId="36673F93" w14:textId="17535CE9" w:rsidR="0CA5211D" w:rsidRPr="009F0B1C" w:rsidRDefault="00A50033" w:rsidP="003F066D">
      <w:pPr>
        <w:shd w:val="clear" w:color="auto" w:fill="A1DEF4" w:themeFill="accent1" w:themeFillTint="99"/>
        <w:tabs>
          <w:tab w:val="left" w:pos="9280"/>
          <w:tab w:val="right" w:pos="9360"/>
        </w:tabs>
        <w:rPr>
          <w:rFonts w:eastAsia="Calibri" w:cstheme="minorHAnsi"/>
          <w:b/>
          <w:bCs/>
          <w:color w:val="000000" w:themeColor="text1"/>
          <w:sz w:val="32"/>
          <w:szCs w:val="32"/>
        </w:rPr>
      </w:pPr>
      <w:r w:rsidRPr="009F0B1C">
        <w:rPr>
          <w:rFonts w:eastAsia="Calibri" w:cstheme="minorHAnsi"/>
          <w:b/>
          <w:bCs/>
          <w:color w:val="000000" w:themeColor="text1"/>
          <w:sz w:val="32"/>
          <w:szCs w:val="32"/>
        </w:rPr>
        <w:t>Birth Certificate</w:t>
      </w:r>
      <w:r w:rsidR="003F066D">
        <w:rPr>
          <w:rFonts w:eastAsia="Calibri" w:cstheme="minorHAnsi"/>
          <w:b/>
          <w:bCs/>
          <w:color w:val="000000" w:themeColor="text1"/>
          <w:sz w:val="32"/>
          <w:szCs w:val="32"/>
        </w:rPr>
        <w:tab/>
      </w:r>
      <w:r w:rsidR="003F066D">
        <w:rPr>
          <w:rFonts w:eastAsia="Calibri" w:cstheme="minorHAnsi"/>
          <w:b/>
          <w:bCs/>
          <w:color w:val="000000" w:themeColor="text1"/>
          <w:sz w:val="32"/>
          <w:szCs w:val="32"/>
        </w:rPr>
        <w:tab/>
      </w:r>
    </w:p>
    <w:p w14:paraId="0188E8C4" w14:textId="1D79F879" w:rsidR="0CA5211D" w:rsidRPr="009F0B1C" w:rsidRDefault="0CA5211D" w:rsidP="00480738">
      <w:pPr>
        <w:rPr>
          <w:rFonts w:eastAsia="Calibri" w:cstheme="minorHAnsi"/>
          <w:b/>
          <w:bCs/>
          <w:color w:val="000000" w:themeColor="text1"/>
        </w:rPr>
      </w:pPr>
      <w:r w:rsidRPr="009F0B1C">
        <w:rPr>
          <w:rFonts w:eastAsia="Calibri" w:cstheme="minorHAnsi"/>
          <w:b/>
          <w:bCs/>
          <w:color w:val="000000" w:themeColor="text1"/>
        </w:rPr>
        <w:t xml:space="preserve">Where can I get a </w:t>
      </w:r>
      <w:r w:rsidR="00DF4165">
        <w:rPr>
          <w:rFonts w:eastAsia="Calibri" w:cstheme="minorHAnsi"/>
          <w:b/>
          <w:bCs/>
          <w:color w:val="000000" w:themeColor="text1"/>
        </w:rPr>
        <w:t xml:space="preserve">Minnesota </w:t>
      </w:r>
      <w:r w:rsidRPr="009F0B1C">
        <w:rPr>
          <w:rFonts w:eastAsia="Calibri" w:cstheme="minorHAnsi"/>
          <w:b/>
          <w:bCs/>
          <w:color w:val="000000" w:themeColor="text1"/>
        </w:rPr>
        <w:t>birth certificate</w:t>
      </w:r>
      <w:r w:rsidR="00DF4165">
        <w:rPr>
          <w:rFonts w:eastAsia="Calibri" w:cstheme="minorHAnsi"/>
          <w:b/>
          <w:bCs/>
          <w:color w:val="000000" w:themeColor="text1"/>
        </w:rPr>
        <w:t xml:space="preserve"> and what kind of information will I need to get it</w:t>
      </w:r>
      <w:r w:rsidRPr="009F0B1C">
        <w:rPr>
          <w:rFonts w:eastAsia="Calibri" w:cstheme="minorHAnsi"/>
          <w:b/>
          <w:bCs/>
          <w:color w:val="000000" w:themeColor="text1"/>
        </w:rPr>
        <w:t xml:space="preserve">? </w:t>
      </w:r>
    </w:p>
    <w:p w14:paraId="309CB6C2" w14:textId="77777777" w:rsidR="000C02CE" w:rsidRPr="000C02CE" w:rsidRDefault="000C02CE" w:rsidP="000C02CE">
      <w:pPr>
        <w:pStyle w:val="ListParagraph"/>
        <w:numPr>
          <w:ilvl w:val="0"/>
          <w:numId w:val="6"/>
        </w:numPr>
        <w:rPr>
          <w:rFonts w:eastAsia="Calibri" w:cstheme="minorHAnsi"/>
          <w:color w:val="000000" w:themeColor="text1"/>
        </w:rPr>
      </w:pPr>
      <w:r w:rsidRPr="000C02CE">
        <w:rPr>
          <w:rFonts w:eastAsia="Calibri" w:cstheme="minorHAnsi"/>
          <w:color w:val="000000" w:themeColor="text1"/>
        </w:rPr>
        <w:t xml:space="preserve">The fastest way to get your birth certificate is through a Minnesota county vital records office. Apply in person or by mail. </w:t>
      </w:r>
    </w:p>
    <w:p w14:paraId="7123F1F0" w14:textId="77777777" w:rsidR="003959EF" w:rsidRDefault="000C02CE" w:rsidP="000C02CE">
      <w:pPr>
        <w:pStyle w:val="ListParagraph"/>
        <w:numPr>
          <w:ilvl w:val="0"/>
          <w:numId w:val="6"/>
        </w:numPr>
        <w:rPr>
          <w:rFonts w:eastAsia="Calibri" w:cstheme="minorHAnsi"/>
          <w:color w:val="000000" w:themeColor="text1"/>
        </w:rPr>
      </w:pPr>
      <w:r w:rsidRPr="003959EF">
        <w:rPr>
          <w:rFonts w:eastAsia="Calibri" w:cstheme="minorHAnsi"/>
          <w:color w:val="000000" w:themeColor="text1"/>
        </w:rPr>
        <w:t xml:space="preserve">One certified copy of a birth certificate </w:t>
      </w:r>
      <w:r w:rsidRPr="003959EF">
        <w:rPr>
          <w:rFonts w:eastAsia="Calibri" w:cstheme="minorHAnsi"/>
          <w:b/>
          <w:bCs/>
          <w:color w:val="000000" w:themeColor="text1"/>
        </w:rPr>
        <w:t>costs $26.</w:t>
      </w:r>
      <w:r w:rsidRPr="003959EF">
        <w:rPr>
          <w:rFonts w:eastAsia="Calibri" w:cstheme="minorHAnsi"/>
          <w:color w:val="000000" w:themeColor="text1"/>
        </w:rPr>
        <w:t xml:space="preserve"> No-cost birth certificates are available for homeless youth and veterans. </w:t>
      </w:r>
    </w:p>
    <w:p w14:paraId="36E9D1C3" w14:textId="184383CC" w:rsidR="000C02CE" w:rsidRPr="003959EF" w:rsidRDefault="000C02CE" w:rsidP="003959EF">
      <w:pPr>
        <w:ind w:left="360"/>
        <w:rPr>
          <w:rFonts w:eastAsia="Calibri" w:cstheme="minorHAnsi"/>
          <w:color w:val="000000" w:themeColor="text1"/>
        </w:rPr>
      </w:pPr>
      <w:r w:rsidRPr="003959EF">
        <w:rPr>
          <w:rFonts w:eastAsia="Calibri" w:cstheme="minorHAnsi"/>
          <w:color w:val="000000" w:themeColor="text1"/>
        </w:rPr>
        <w:t>You may get a birth certificate from:</w:t>
      </w:r>
    </w:p>
    <w:p w14:paraId="6561F7D8" w14:textId="77777777" w:rsidR="000C02CE" w:rsidRPr="003959EF" w:rsidRDefault="000C02CE" w:rsidP="003959EF">
      <w:pPr>
        <w:pStyle w:val="ListParagraph"/>
        <w:numPr>
          <w:ilvl w:val="0"/>
          <w:numId w:val="7"/>
        </w:numPr>
        <w:rPr>
          <w:rFonts w:eastAsia="Calibri" w:cstheme="minorHAnsi"/>
          <w:color w:val="000000" w:themeColor="text1"/>
        </w:rPr>
      </w:pPr>
      <w:r w:rsidRPr="003959EF">
        <w:rPr>
          <w:rFonts w:eastAsia="Calibri" w:cstheme="minorHAnsi"/>
          <w:color w:val="000000" w:themeColor="text1"/>
        </w:rPr>
        <w:t>Any Minnesota county vital records office.</w:t>
      </w:r>
    </w:p>
    <w:p w14:paraId="7A6E0CEE" w14:textId="77777777" w:rsidR="000C02CE" w:rsidRPr="003959EF" w:rsidRDefault="000C02CE" w:rsidP="003959EF">
      <w:pPr>
        <w:pStyle w:val="ListParagraph"/>
        <w:numPr>
          <w:ilvl w:val="1"/>
          <w:numId w:val="7"/>
        </w:numPr>
        <w:rPr>
          <w:rFonts w:eastAsia="Calibri" w:cstheme="minorHAnsi"/>
          <w:color w:val="000000" w:themeColor="text1"/>
        </w:rPr>
      </w:pPr>
      <w:r w:rsidRPr="003959EF">
        <w:rPr>
          <w:rFonts w:eastAsia="Calibri" w:cstheme="minorHAnsi"/>
          <w:color w:val="000000" w:themeColor="text1"/>
        </w:rPr>
        <w:t>Check with the county office close to you about how they offer their services. County offices may print a birth certificate order while you wait.</w:t>
      </w:r>
    </w:p>
    <w:p w14:paraId="6AF30324" w14:textId="31586F63" w:rsidR="000C02CE" w:rsidRPr="003959EF" w:rsidRDefault="000C02CE" w:rsidP="003959EF">
      <w:pPr>
        <w:pStyle w:val="ListParagraph"/>
        <w:numPr>
          <w:ilvl w:val="0"/>
          <w:numId w:val="7"/>
        </w:numPr>
        <w:rPr>
          <w:rFonts w:eastAsia="Calibri" w:cstheme="minorHAnsi"/>
          <w:color w:val="000000" w:themeColor="text1"/>
        </w:rPr>
      </w:pPr>
      <w:r w:rsidRPr="003959EF">
        <w:rPr>
          <w:rFonts w:eastAsia="Calibri" w:cstheme="minorHAnsi"/>
          <w:color w:val="000000" w:themeColor="text1"/>
        </w:rPr>
        <w:t>The Office of Vital Records at the Minnesota Department of Health.</w:t>
      </w:r>
    </w:p>
    <w:p w14:paraId="1EEBCBFD" w14:textId="64E1C234" w:rsidR="000C02CE" w:rsidRPr="003959EF" w:rsidRDefault="000C02CE" w:rsidP="003959EF">
      <w:pPr>
        <w:pStyle w:val="ListParagraph"/>
        <w:numPr>
          <w:ilvl w:val="1"/>
          <w:numId w:val="7"/>
        </w:numPr>
        <w:rPr>
          <w:rFonts w:eastAsia="Calibri" w:cstheme="minorHAnsi"/>
          <w:color w:val="000000" w:themeColor="text1"/>
        </w:rPr>
      </w:pPr>
      <w:r w:rsidRPr="003959EF">
        <w:rPr>
          <w:rFonts w:eastAsia="Calibri" w:cstheme="minorHAnsi"/>
          <w:color w:val="000000" w:themeColor="text1"/>
        </w:rPr>
        <w:t xml:space="preserve">The Office of Vital Records does not have walk-in service. </w:t>
      </w:r>
      <w:r w:rsidR="003959EF">
        <w:rPr>
          <w:rFonts w:eastAsia="Calibri" w:cstheme="minorHAnsi"/>
          <w:color w:val="000000" w:themeColor="text1"/>
        </w:rPr>
        <w:t>Applications are accepted by mail or fax</w:t>
      </w:r>
      <w:r w:rsidRPr="003959EF">
        <w:rPr>
          <w:rFonts w:eastAsia="Calibri" w:cstheme="minorHAnsi"/>
          <w:color w:val="000000" w:themeColor="text1"/>
        </w:rPr>
        <w:t>. You must sign and date the application in front of a notary public before you send it.</w:t>
      </w:r>
    </w:p>
    <w:p w14:paraId="2CB4A6CF" w14:textId="56FD7B2E" w:rsidR="000C02CE" w:rsidRDefault="000C02CE" w:rsidP="000C02CE">
      <w:pPr>
        <w:ind w:left="720"/>
        <w:rPr>
          <w:rFonts w:eastAsia="Calibri" w:cstheme="minorHAnsi"/>
        </w:rPr>
      </w:pPr>
      <w:r>
        <w:rPr>
          <w:rFonts w:eastAsia="Calibri" w:cstheme="minorHAnsi"/>
        </w:rPr>
        <w:t xml:space="preserve"> (</w:t>
      </w:r>
      <w:hyperlink r:id="rId8" w:history="1">
        <w:r w:rsidRPr="003E5A56">
          <w:rPr>
            <w:rStyle w:val="Hyperlink"/>
            <w:rFonts w:eastAsia="Calibri" w:cstheme="minorHAnsi"/>
          </w:rPr>
          <w:t>https://www.health.state.mn.us/people/vitalrecords/birth.html</w:t>
        </w:r>
      </w:hyperlink>
      <w:r>
        <w:rPr>
          <w:rFonts w:eastAsia="Calibri" w:cstheme="minorHAnsi"/>
        </w:rPr>
        <w:t>)</w:t>
      </w:r>
    </w:p>
    <w:p w14:paraId="5F53D635" w14:textId="4882952C" w:rsidR="000C02CE" w:rsidRDefault="586F44DA" w:rsidP="000C02CE">
      <w:pPr>
        <w:pStyle w:val="NoSpacing"/>
      </w:pPr>
      <w:r w:rsidRPr="003959EF">
        <w:rPr>
          <w:b/>
          <w:bCs/>
        </w:rPr>
        <w:t>Note</w:t>
      </w:r>
      <w:r w:rsidRPr="00A50033">
        <w:t>: If you are an unhoused youth, you can get a temporary</w:t>
      </w:r>
      <w:r w:rsidR="000C02CE">
        <w:t xml:space="preserve"> (6-months)</w:t>
      </w:r>
      <w:r w:rsidRPr="00A50033">
        <w:t xml:space="preserve"> birth certificate at no cost from any Minnesota vital records office.</w:t>
      </w:r>
      <w:r w:rsidR="002406C7">
        <w:t xml:space="preserve"> Email: </w:t>
      </w:r>
      <w:hyperlink r:id="rId9" w:history="1">
        <w:r w:rsidR="002406C7" w:rsidRPr="004A03BE">
          <w:rPr>
            <w:rStyle w:val="Hyperlink"/>
          </w:rPr>
          <w:t>vitalrecords@state.mn.us</w:t>
        </w:r>
      </w:hyperlink>
      <w:r w:rsidR="002406C7">
        <w:t xml:space="preserve"> Phone: 651-201-5970</w:t>
      </w:r>
    </w:p>
    <w:p w14:paraId="54A18363" w14:textId="77777777" w:rsidR="002406C7" w:rsidRDefault="002406C7" w:rsidP="000C02CE">
      <w:pPr>
        <w:pStyle w:val="NoSpacing"/>
      </w:pPr>
    </w:p>
    <w:p w14:paraId="4F7D2DAA" w14:textId="559167D1" w:rsidR="000C02CE" w:rsidRDefault="000C02CE" w:rsidP="000C02CE">
      <w:pPr>
        <w:pStyle w:val="NoSpacing"/>
      </w:pPr>
      <w:r>
        <w:t xml:space="preserve">FAQs: </w:t>
      </w:r>
      <w:hyperlink r:id="rId10" w:history="1">
        <w:r w:rsidRPr="003E5A56">
          <w:rPr>
            <w:rStyle w:val="Hyperlink"/>
          </w:rPr>
          <w:t>https://www.health.state.mn.us/people/vitalrecords/docs/homelessyouthfs.pdf</w:t>
        </w:r>
      </w:hyperlink>
    </w:p>
    <w:p w14:paraId="5D6FC311" w14:textId="5A18289D" w:rsidR="000C02CE" w:rsidRDefault="000C02CE" w:rsidP="000C02CE">
      <w:pPr>
        <w:pStyle w:val="NoSpacing"/>
      </w:pPr>
      <w:r>
        <w:t xml:space="preserve">Application: </w:t>
      </w:r>
      <w:hyperlink r:id="rId11" w:history="1">
        <w:r w:rsidRPr="003E5A56">
          <w:rPr>
            <w:rStyle w:val="Hyperlink"/>
          </w:rPr>
          <w:t>https://www.health.state.mn.us/people/vitalrecords/docs/homelessyouthbc.pdf</w:t>
        </w:r>
      </w:hyperlink>
      <w:r>
        <w:t xml:space="preserve">  </w:t>
      </w:r>
    </w:p>
    <w:p w14:paraId="6BDAFD1A" w14:textId="77777777" w:rsidR="000C02CE" w:rsidRPr="000C02CE" w:rsidRDefault="000C02CE" w:rsidP="000C02CE">
      <w:pPr>
        <w:pStyle w:val="NoSpacing"/>
      </w:pPr>
    </w:p>
    <w:p w14:paraId="290D7355" w14:textId="194F1C5F" w:rsidR="00CC4DF3" w:rsidRPr="00A50033" w:rsidRDefault="00CC4DF3" w:rsidP="00CC4DF3">
      <w:pPr>
        <w:rPr>
          <w:rFonts w:eastAsia="Calibri" w:cstheme="minorHAnsi"/>
          <w:color w:val="000000" w:themeColor="text1"/>
        </w:rPr>
      </w:pPr>
      <w:r>
        <w:rPr>
          <w:rFonts w:eastAsia="Calibri" w:cstheme="minorHAnsi"/>
          <w:color w:val="000000" w:themeColor="text1"/>
        </w:rPr>
        <w:t xml:space="preserve">If you need records from </w:t>
      </w:r>
      <w:r w:rsidRPr="003959EF">
        <w:rPr>
          <w:rFonts w:eastAsia="Calibri" w:cstheme="minorHAnsi"/>
          <w:color w:val="000000" w:themeColor="text1"/>
          <w:u w:val="single"/>
        </w:rPr>
        <w:t>another state</w:t>
      </w:r>
      <w:r>
        <w:rPr>
          <w:rFonts w:eastAsia="Calibri" w:cstheme="minorHAnsi"/>
          <w:color w:val="000000" w:themeColor="text1"/>
        </w:rPr>
        <w:t xml:space="preserve">, visit </w:t>
      </w:r>
      <w:hyperlink r:id="rId12" w:history="1">
        <w:r w:rsidR="000C02CE" w:rsidRPr="003E5A56">
          <w:rPr>
            <w:rStyle w:val="Hyperlink"/>
            <w:rFonts w:eastAsia="Calibri" w:cstheme="minorHAnsi"/>
          </w:rPr>
          <w:t>https://www.usa.gov/request-documents</w:t>
        </w:r>
      </w:hyperlink>
      <w:r w:rsidR="000C02CE">
        <w:rPr>
          <w:rFonts w:eastAsia="Calibri" w:cstheme="minorHAnsi"/>
          <w:color w:val="000000" w:themeColor="text1"/>
        </w:rPr>
        <w:t xml:space="preserve"> for more information.</w:t>
      </w:r>
    </w:p>
    <w:p w14:paraId="3E0949DC" w14:textId="1079B8DC" w:rsidR="074752DD" w:rsidRPr="00A50033" w:rsidRDefault="074752DD" w:rsidP="074752DD">
      <w:pPr>
        <w:rPr>
          <w:rFonts w:eastAsia="Calibri" w:cstheme="minorHAnsi"/>
          <w:color w:val="000000" w:themeColor="text1"/>
        </w:rPr>
      </w:pPr>
    </w:p>
    <w:p w14:paraId="7F9183F6" w14:textId="7798C5FC" w:rsidR="0CA5211D" w:rsidRPr="009F0B1C" w:rsidRDefault="009F0B1C" w:rsidP="009F0B1C">
      <w:pPr>
        <w:shd w:val="clear" w:color="auto" w:fill="A1DEF4" w:themeFill="accent1" w:themeFillTint="99"/>
        <w:rPr>
          <w:rFonts w:eastAsia="Calibri" w:cstheme="minorHAnsi"/>
          <w:b/>
          <w:bCs/>
          <w:color w:val="000000" w:themeColor="text1"/>
          <w:sz w:val="32"/>
          <w:szCs w:val="32"/>
        </w:rPr>
      </w:pPr>
      <w:r>
        <w:rPr>
          <w:rFonts w:eastAsia="Calibri" w:cstheme="minorHAnsi"/>
          <w:b/>
          <w:bCs/>
          <w:color w:val="000000" w:themeColor="text1"/>
          <w:sz w:val="32"/>
          <w:szCs w:val="32"/>
        </w:rPr>
        <w:t>Minnesota State Identification Card</w:t>
      </w:r>
      <w:r w:rsidR="00480738">
        <w:rPr>
          <w:rFonts w:eastAsia="Calibri" w:cstheme="minorHAnsi"/>
          <w:b/>
          <w:bCs/>
          <w:color w:val="000000" w:themeColor="text1"/>
          <w:sz w:val="32"/>
          <w:szCs w:val="32"/>
        </w:rPr>
        <w:t xml:space="preserve"> &amp; Driver’s Licenses</w:t>
      </w:r>
    </w:p>
    <w:p w14:paraId="7379708C" w14:textId="35B8C98C" w:rsidR="00480738" w:rsidRPr="00480738" w:rsidRDefault="7F371F25" w:rsidP="009F0B1C">
      <w:pPr>
        <w:rPr>
          <w:rFonts w:eastAsia="Calibri" w:cstheme="minorHAnsi"/>
          <w:color w:val="000000" w:themeColor="text1"/>
        </w:rPr>
      </w:pPr>
      <w:r w:rsidRPr="009F0B1C">
        <w:rPr>
          <w:rFonts w:eastAsia="Calibri" w:cstheme="minorHAnsi"/>
          <w:b/>
          <w:bCs/>
        </w:rPr>
        <w:t xml:space="preserve">Where can I get a </w:t>
      </w:r>
      <w:r w:rsidR="00480738">
        <w:rPr>
          <w:rFonts w:eastAsia="Calibri" w:cstheme="minorHAnsi"/>
          <w:b/>
          <w:bCs/>
        </w:rPr>
        <w:t>Minnesota State Identification Card?</w:t>
      </w:r>
    </w:p>
    <w:p w14:paraId="3DA654E6" w14:textId="3ACA9575" w:rsidR="00480738" w:rsidRDefault="00480738" w:rsidP="005067D5">
      <w:pPr>
        <w:rPr>
          <w:rFonts w:eastAsia="Calibri" w:cstheme="minorHAnsi"/>
        </w:rPr>
      </w:pPr>
      <w:r w:rsidRPr="00480738">
        <w:rPr>
          <w:rFonts w:eastAsia="Calibri" w:cstheme="minorHAnsi"/>
        </w:rPr>
        <w:t>In Hennepin County, visit</w:t>
      </w:r>
      <w:r w:rsidR="005067D5">
        <w:rPr>
          <w:rFonts w:eastAsia="Calibri" w:cstheme="minorHAnsi"/>
        </w:rPr>
        <w:t xml:space="preserve"> any of the Service Center locations (see below) to start the process. More information and appointment scheduling and can be found here: </w:t>
      </w:r>
      <w:hyperlink r:id="rId13" w:anchor="contact-information" w:history="1">
        <w:r w:rsidR="005067D5" w:rsidRPr="003E5A56">
          <w:rPr>
            <w:rStyle w:val="Hyperlink"/>
            <w:rFonts w:eastAsia="Calibri" w:cstheme="minorHAnsi"/>
          </w:rPr>
          <w:t>https://www.hennepin.us/your-government/facilities/service-center-info#contact-information</w:t>
        </w:r>
      </w:hyperlink>
    </w:p>
    <w:p w14:paraId="29DBF82B" w14:textId="788A67F3" w:rsidR="005067D5" w:rsidRPr="002406C7" w:rsidRDefault="005067D5" w:rsidP="002406C7">
      <w:pPr>
        <w:pStyle w:val="ListParagraph"/>
        <w:numPr>
          <w:ilvl w:val="0"/>
          <w:numId w:val="9"/>
        </w:numPr>
        <w:rPr>
          <w:rFonts w:eastAsia="Calibri" w:cstheme="minorHAnsi"/>
          <w:b/>
          <w:bCs/>
        </w:rPr>
      </w:pPr>
      <w:r w:rsidRPr="002406C7">
        <w:rPr>
          <w:rFonts w:eastAsia="Calibri" w:cstheme="minorHAnsi"/>
        </w:rPr>
        <w:t>Brookdale Service Center</w:t>
      </w:r>
      <w:r w:rsidR="002406C7" w:rsidRPr="002406C7">
        <w:rPr>
          <w:rFonts w:eastAsia="Calibri" w:cstheme="minorHAnsi"/>
        </w:rPr>
        <w:t xml:space="preserve">: </w:t>
      </w:r>
      <w:r w:rsidRPr="002406C7">
        <w:rPr>
          <w:rFonts w:eastAsia="Calibri" w:cstheme="minorHAnsi"/>
        </w:rPr>
        <w:t>6125 Shingle Creek Parkway, Suite 100, Brooklyn Center, MN 55430</w:t>
      </w:r>
    </w:p>
    <w:p w14:paraId="178F7462" w14:textId="6A4519CB" w:rsidR="005067D5" w:rsidRPr="002406C7" w:rsidRDefault="005067D5" w:rsidP="002406C7">
      <w:pPr>
        <w:pStyle w:val="ListParagraph"/>
        <w:numPr>
          <w:ilvl w:val="0"/>
          <w:numId w:val="9"/>
        </w:numPr>
        <w:rPr>
          <w:rFonts w:eastAsia="Calibri" w:cstheme="minorHAnsi"/>
          <w:b/>
          <w:bCs/>
        </w:rPr>
      </w:pPr>
      <w:r w:rsidRPr="002406C7">
        <w:rPr>
          <w:rFonts w:eastAsia="Calibri" w:cstheme="minorHAnsi"/>
        </w:rPr>
        <w:t>Government Center Service Center</w:t>
      </w:r>
      <w:r w:rsidR="002406C7" w:rsidRPr="002406C7">
        <w:rPr>
          <w:rFonts w:eastAsia="Calibri" w:cstheme="minorHAnsi"/>
          <w:b/>
          <w:bCs/>
        </w:rPr>
        <w:t xml:space="preserve">: </w:t>
      </w:r>
      <w:r w:rsidRPr="002406C7">
        <w:rPr>
          <w:rFonts w:eastAsia="Calibri" w:cstheme="minorHAnsi"/>
        </w:rPr>
        <w:t>300 South 6th Street, Suite A-025, Minneapolis, MN 55487</w:t>
      </w:r>
    </w:p>
    <w:p w14:paraId="78AA5F8E" w14:textId="1F0081F2" w:rsidR="005067D5" w:rsidRPr="002406C7" w:rsidRDefault="005067D5" w:rsidP="002406C7">
      <w:pPr>
        <w:pStyle w:val="ListParagraph"/>
        <w:numPr>
          <w:ilvl w:val="0"/>
          <w:numId w:val="9"/>
        </w:numPr>
        <w:rPr>
          <w:rFonts w:eastAsia="Calibri" w:cstheme="minorHAnsi"/>
          <w:b/>
          <w:bCs/>
        </w:rPr>
      </w:pPr>
      <w:r w:rsidRPr="002406C7">
        <w:rPr>
          <w:rFonts w:eastAsia="Calibri" w:cstheme="minorHAnsi"/>
        </w:rPr>
        <w:t>Maple Grove Service Center</w:t>
      </w:r>
      <w:r w:rsidR="002406C7" w:rsidRPr="002406C7">
        <w:rPr>
          <w:rFonts w:eastAsia="Calibri" w:cstheme="minorHAnsi"/>
        </w:rPr>
        <w:t xml:space="preserve">: </w:t>
      </w:r>
      <w:r w:rsidRPr="002406C7">
        <w:rPr>
          <w:rFonts w:eastAsia="Calibri" w:cstheme="minorHAnsi"/>
        </w:rPr>
        <w:t>9325 Upland Lane North, Suite 101, Maple Grove, MN 55369</w:t>
      </w:r>
    </w:p>
    <w:p w14:paraId="74107920" w14:textId="15DBE425" w:rsidR="005067D5" w:rsidRPr="002406C7" w:rsidRDefault="005067D5" w:rsidP="002406C7">
      <w:pPr>
        <w:pStyle w:val="ListParagraph"/>
        <w:numPr>
          <w:ilvl w:val="0"/>
          <w:numId w:val="9"/>
        </w:numPr>
        <w:rPr>
          <w:rFonts w:eastAsia="Calibri" w:cstheme="minorHAnsi"/>
          <w:b/>
          <w:bCs/>
        </w:rPr>
      </w:pPr>
      <w:r w:rsidRPr="002406C7">
        <w:rPr>
          <w:rFonts w:eastAsia="Calibri" w:cstheme="minorHAnsi"/>
        </w:rPr>
        <w:t>Midtown Exchange Service Center</w:t>
      </w:r>
      <w:r w:rsidR="002406C7" w:rsidRPr="002406C7">
        <w:rPr>
          <w:rFonts w:eastAsia="Calibri" w:cstheme="minorHAnsi"/>
          <w:b/>
          <w:bCs/>
        </w:rPr>
        <w:t xml:space="preserve">: </w:t>
      </w:r>
      <w:r w:rsidRPr="002406C7">
        <w:rPr>
          <w:rFonts w:eastAsia="Calibri" w:cstheme="minorHAnsi"/>
        </w:rPr>
        <w:t>2929 Chicago Avenue South, Lower Level, Minneapolis, MN 55407</w:t>
      </w:r>
    </w:p>
    <w:p w14:paraId="27036B96" w14:textId="7EE3CC2D" w:rsidR="005067D5" w:rsidRPr="002406C7" w:rsidRDefault="005067D5" w:rsidP="002406C7">
      <w:pPr>
        <w:pStyle w:val="ListParagraph"/>
        <w:numPr>
          <w:ilvl w:val="0"/>
          <w:numId w:val="9"/>
        </w:numPr>
        <w:rPr>
          <w:rFonts w:eastAsia="Calibri" w:cstheme="minorHAnsi"/>
          <w:b/>
          <w:bCs/>
        </w:rPr>
      </w:pPr>
      <w:r w:rsidRPr="002406C7">
        <w:rPr>
          <w:rFonts w:eastAsia="Calibri" w:cstheme="minorHAnsi"/>
        </w:rPr>
        <w:t>North Minneapolis Service Center</w:t>
      </w:r>
      <w:r w:rsidR="002406C7" w:rsidRPr="002406C7">
        <w:rPr>
          <w:rFonts w:eastAsia="Calibri" w:cstheme="minorHAnsi"/>
        </w:rPr>
        <w:t xml:space="preserve">: </w:t>
      </w:r>
      <w:r w:rsidRPr="002406C7">
        <w:rPr>
          <w:rFonts w:eastAsia="Calibri" w:cstheme="minorHAnsi"/>
        </w:rPr>
        <w:t>1001 Plymouth Avenue North, Minneapolis, MN 55411</w:t>
      </w:r>
    </w:p>
    <w:p w14:paraId="38BBD949" w14:textId="1BF53106" w:rsidR="005067D5" w:rsidRPr="002406C7" w:rsidRDefault="005067D5" w:rsidP="002406C7">
      <w:pPr>
        <w:pStyle w:val="ListParagraph"/>
        <w:numPr>
          <w:ilvl w:val="0"/>
          <w:numId w:val="9"/>
        </w:numPr>
        <w:rPr>
          <w:rFonts w:eastAsia="Calibri" w:cstheme="minorHAnsi"/>
          <w:b/>
          <w:bCs/>
        </w:rPr>
      </w:pPr>
      <w:r w:rsidRPr="002406C7">
        <w:rPr>
          <w:rFonts w:eastAsia="Calibri" w:cstheme="minorHAnsi"/>
        </w:rPr>
        <w:lastRenderedPageBreak/>
        <w:t>Ridgedale Service Center</w:t>
      </w:r>
      <w:r w:rsidR="002406C7" w:rsidRPr="002406C7">
        <w:rPr>
          <w:rFonts w:eastAsia="Calibri" w:cstheme="minorHAnsi"/>
        </w:rPr>
        <w:t xml:space="preserve">: </w:t>
      </w:r>
      <w:r w:rsidRPr="002406C7">
        <w:rPr>
          <w:rFonts w:eastAsia="Calibri" w:cstheme="minorHAnsi"/>
        </w:rPr>
        <w:t>12601 Ridgedale Drive, Minnetonka MN 55305</w:t>
      </w:r>
    </w:p>
    <w:p w14:paraId="1ADAF034" w14:textId="2A53E693" w:rsidR="005067D5" w:rsidRPr="002406C7" w:rsidRDefault="005067D5" w:rsidP="002406C7">
      <w:pPr>
        <w:pStyle w:val="ListParagraph"/>
        <w:numPr>
          <w:ilvl w:val="0"/>
          <w:numId w:val="9"/>
        </w:numPr>
        <w:rPr>
          <w:rFonts w:eastAsia="Calibri" w:cstheme="minorHAnsi"/>
          <w:b/>
          <w:bCs/>
        </w:rPr>
      </w:pPr>
      <w:r w:rsidRPr="002406C7">
        <w:rPr>
          <w:rFonts w:eastAsia="Calibri" w:cstheme="minorHAnsi"/>
        </w:rPr>
        <w:t>Southdale Service Center</w:t>
      </w:r>
      <w:r w:rsidR="002406C7" w:rsidRPr="002406C7">
        <w:rPr>
          <w:rFonts w:eastAsia="Calibri" w:cstheme="minorHAnsi"/>
        </w:rPr>
        <w:t xml:space="preserve">: </w:t>
      </w:r>
      <w:r w:rsidRPr="002406C7">
        <w:rPr>
          <w:rFonts w:eastAsia="Calibri" w:cstheme="minorHAnsi"/>
        </w:rPr>
        <w:t>1225 Southdale Center, Edina MN 55435</w:t>
      </w:r>
    </w:p>
    <w:p w14:paraId="1A48AE3A" w14:textId="075475DC" w:rsidR="005067D5" w:rsidRDefault="002406C7" w:rsidP="005067D5">
      <w:pPr>
        <w:rPr>
          <w:rFonts w:eastAsia="Calibri" w:cstheme="minorHAnsi"/>
        </w:rPr>
      </w:pPr>
      <w:r w:rsidRPr="00480738">
        <w:rPr>
          <w:rFonts w:eastAsia="Calibri" w:cstheme="minorHAnsi"/>
          <w:b/>
          <w:bCs/>
        </w:rPr>
        <w:t xml:space="preserve">Where can I get a new or replacement Driver’s License or Real ID? </w:t>
      </w:r>
    </w:p>
    <w:p w14:paraId="49FDB729" w14:textId="77777777" w:rsidR="00384FC0" w:rsidRPr="00384FC0" w:rsidRDefault="00384FC0" w:rsidP="00384FC0">
      <w:pPr>
        <w:rPr>
          <w:rFonts w:eastAsia="Calibri" w:cstheme="minorHAnsi"/>
        </w:rPr>
      </w:pPr>
      <w:r>
        <w:rPr>
          <w:rFonts w:eastAsia="Calibri" w:cstheme="minorHAnsi"/>
        </w:rPr>
        <w:t xml:space="preserve">Obtaining a replacement ID card can be done at the Service Centers listed above. </w:t>
      </w:r>
      <w:r w:rsidRPr="00384FC0">
        <w:rPr>
          <w:rFonts w:eastAsia="Calibri" w:cstheme="minorHAnsi"/>
        </w:rPr>
        <w:t>When you visit a licensing office or exam station to apply for a Minnesota identification card, you must present one of the following:</w:t>
      </w:r>
    </w:p>
    <w:p w14:paraId="25687C48" w14:textId="77777777" w:rsidR="00384FC0" w:rsidRPr="00384FC0" w:rsidRDefault="00384FC0" w:rsidP="00384FC0">
      <w:pPr>
        <w:numPr>
          <w:ilvl w:val="0"/>
          <w:numId w:val="10"/>
        </w:numPr>
        <w:rPr>
          <w:rFonts w:eastAsia="Calibri" w:cstheme="minorHAnsi"/>
        </w:rPr>
      </w:pPr>
      <w:r w:rsidRPr="00384FC0">
        <w:rPr>
          <w:rFonts w:eastAsia="Calibri" w:cstheme="minorHAnsi"/>
        </w:rPr>
        <w:t>A current Minnesota driver’s license, identification card or instruction permit.</w:t>
      </w:r>
    </w:p>
    <w:p w14:paraId="3474AE93" w14:textId="77777777" w:rsidR="00384FC0" w:rsidRPr="00384FC0" w:rsidRDefault="00384FC0" w:rsidP="00384FC0">
      <w:pPr>
        <w:numPr>
          <w:ilvl w:val="0"/>
          <w:numId w:val="10"/>
        </w:numPr>
        <w:rPr>
          <w:rFonts w:eastAsia="Calibri" w:cstheme="minorHAnsi"/>
        </w:rPr>
      </w:pPr>
      <w:r w:rsidRPr="00384FC0">
        <w:rPr>
          <w:rFonts w:eastAsia="Calibri" w:cstheme="minorHAnsi"/>
        </w:rPr>
        <w:t>A Minnesota driver’s license, identification card or instruction permit which displays your photograph and has been expired for five years or less.</w:t>
      </w:r>
    </w:p>
    <w:p w14:paraId="7B59FDC3" w14:textId="77777777" w:rsidR="00384FC0" w:rsidRPr="00384FC0" w:rsidRDefault="00384FC0" w:rsidP="00384FC0">
      <w:pPr>
        <w:numPr>
          <w:ilvl w:val="0"/>
          <w:numId w:val="10"/>
        </w:numPr>
        <w:rPr>
          <w:rFonts w:eastAsia="Calibri" w:cstheme="minorHAnsi"/>
        </w:rPr>
      </w:pPr>
      <w:r w:rsidRPr="00384FC0">
        <w:rPr>
          <w:rFonts w:eastAsia="Calibri" w:cstheme="minorHAnsi"/>
        </w:rPr>
        <w:t>A Minnesota driver’s license, identification card or instruction permit, which does not display your photograph, that is current or expired for one year or less.</w:t>
      </w:r>
    </w:p>
    <w:p w14:paraId="4669232B" w14:textId="77777777" w:rsidR="00384FC0" w:rsidRPr="00384FC0" w:rsidRDefault="00384FC0" w:rsidP="00384FC0">
      <w:pPr>
        <w:rPr>
          <w:rFonts w:eastAsia="Calibri" w:cstheme="minorHAnsi"/>
        </w:rPr>
      </w:pPr>
      <w:r w:rsidRPr="00384FC0">
        <w:rPr>
          <w:rFonts w:eastAsia="Calibri" w:cstheme="minorHAnsi"/>
        </w:rPr>
        <w:t>If you cannot provide one of these documents, you must present:</w:t>
      </w:r>
    </w:p>
    <w:p w14:paraId="7250A085" w14:textId="5BBDE706" w:rsidR="00384FC0" w:rsidRDefault="00384FC0" w:rsidP="00A21B16">
      <w:pPr>
        <w:pStyle w:val="NoSpacing"/>
        <w:numPr>
          <w:ilvl w:val="0"/>
          <w:numId w:val="12"/>
        </w:numPr>
      </w:pPr>
      <w:r w:rsidRPr="00384FC0">
        <w:t xml:space="preserve">One primary and one secondary identification document. The primary document must include your full name and the month, day and year of your birth. Documents not in English must be accompanied by a qualified English translation. Documents are subject to verification and may not be accepted if laminated or otherwise altered. </w:t>
      </w:r>
      <w:hyperlink r:id="rId14" w:history="1">
        <w:r w:rsidRPr="004A03BE">
          <w:rPr>
            <w:rStyle w:val="Hyperlink"/>
          </w:rPr>
          <w:t>https://dps.mn.gov/divisions/dvs/forms-documents/Documents/DL%20For%20All%20Primary%20Secondary%20Documents%20Fact%20Sheet.pdf</w:t>
        </w:r>
      </w:hyperlink>
      <w:r>
        <w:t xml:space="preserve"> </w:t>
      </w:r>
    </w:p>
    <w:p w14:paraId="0C35D2A7" w14:textId="77777777" w:rsidR="00384FC0" w:rsidRPr="00384FC0" w:rsidRDefault="00384FC0" w:rsidP="00384FC0">
      <w:pPr>
        <w:pStyle w:val="NoSpacing"/>
        <w:ind w:left="720"/>
      </w:pPr>
    </w:p>
    <w:p w14:paraId="4E3A3012" w14:textId="03875B58" w:rsidR="002406C7" w:rsidRPr="002406C7" w:rsidRDefault="00384FC0" w:rsidP="005067D5">
      <w:pPr>
        <w:rPr>
          <w:rFonts w:eastAsia="Calibri" w:cstheme="minorHAnsi"/>
        </w:rPr>
      </w:pPr>
      <w:r>
        <w:rPr>
          <w:rFonts w:eastAsia="Calibri" w:cstheme="minorHAnsi"/>
        </w:rPr>
        <w:t xml:space="preserve">See Dept of Public Safety’s website for further information: </w:t>
      </w:r>
      <w:hyperlink r:id="rId15" w:history="1">
        <w:r w:rsidRPr="004A03BE">
          <w:rPr>
            <w:rStyle w:val="Hyperlink"/>
            <w:rFonts w:eastAsia="Calibri" w:cstheme="minorHAnsi"/>
          </w:rPr>
          <w:t>https://dps.mn.gov/divisions/dvs/Pages/dvs-content-detail.aspx?pageID=675</w:t>
        </w:r>
      </w:hyperlink>
      <w:r>
        <w:rPr>
          <w:rFonts w:eastAsia="Calibri" w:cstheme="minorHAnsi"/>
        </w:rPr>
        <w:t xml:space="preserve"> </w:t>
      </w:r>
    </w:p>
    <w:p w14:paraId="79D106A4" w14:textId="5312B494" w:rsidR="00384FC0" w:rsidRDefault="00384FC0" w:rsidP="003959EF">
      <w:pPr>
        <w:pStyle w:val="NoSpacing"/>
        <w:rPr>
          <w:b/>
          <w:bCs/>
        </w:rPr>
      </w:pPr>
      <w:r>
        <w:rPr>
          <w:b/>
          <w:bCs/>
        </w:rPr>
        <w:t>Where can I get more information on cost and getting an ID as a young person experiencing homelessness?</w:t>
      </w:r>
    </w:p>
    <w:p w14:paraId="0969B79A" w14:textId="77777777" w:rsidR="00384FC0" w:rsidRPr="00384FC0" w:rsidRDefault="00384FC0" w:rsidP="003959EF">
      <w:pPr>
        <w:pStyle w:val="NoSpacing"/>
        <w:rPr>
          <w:b/>
          <w:bCs/>
        </w:rPr>
      </w:pPr>
    </w:p>
    <w:p w14:paraId="462F5230" w14:textId="0FA67F64" w:rsidR="003959EF" w:rsidRDefault="003959EF" w:rsidP="003959EF">
      <w:pPr>
        <w:pStyle w:val="NoSpacing"/>
      </w:pPr>
      <w:r>
        <w:t xml:space="preserve">Cost of licenses and identification cards: </w:t>
      </w:r>
      <w:hyperlink r:id="rId16" w:history="1">
        <w:r w:rsidRPr="003E5A56">
          <w:rPr>
            <w:rStyle w:val="Hyperlink"/>
          </w:rPr>
          <w:t>https://dps.mn.gov/divisions/dvs/Pages/drivers-license-fees.aspx</w:t>
        </w:r>
      </w:hyperlink>
    </w:p>
    <w:p w14:paraId="0171C8D8" w14:textId="77777777" w:rsidR="00384FC0" w:rsidRDefault="00384FC0" w:rsidP="003959EF">
      <w:pPr>
        <w:pStyle w:val="NoSpacing"/>
      </w:pPr>
    </w:p>
    <w:p w14:paraId="573E3814" w14:textId="119E7753" w:rsidR="003959EF" w:rsidRDefault="002406C7" w:rsidP="003959EF">
      <w:pPr>
        <w:pStyle w:val="NoSpacing"/>
      </w:pPr>
      <w:r>
        <w:t>No-cost MN ID cards for youth experiencing homelessness</w:t>
      </w:r>
      <w:r w:rsidR="005067D5">
        <w:t xml:space="preserve">: </w:t>
      </w:r>
      <w:hyperlink r:id="rId17" w:history="1">
        <w:r w:rsidR="005067D5" w:rsidRPr="003E5A56">
          <w:rPr>
            <w:rStyle w:val="Hyperlink"/>
          </w:rPr>
          <w:t>https://dps.mn.gov/divisions/dvs/Pages/youth-experiencing-homelessness.aspx</w:t>
        </w:r>
      </w:hyperlink>
      <w:r w:rsidR="005067D5">
        <w:t xml:space="preserve"> </w:t>
      </w:r>
    </w:p>
    <w:p w14:paraId="3166FE31" w14:textId="2952F064" w:rsidR="002406C7" w:rsidRDefault="00000000" w:rsidP="003959EF">
      <w:pPr>
        <w:pStyle w:val="NoSpacing"/>
      </w:pPr>
      <w:hyperlink r:id="rId18" w:history="1">
        <w:r w:rsidR="002406C7" w:rsidRPr="004A03BE">
          <w:rPr>
            <w:rStyle w:val="Hyperlink"/>
          </w:rPr>
          <w:t>https://dps.mn.gov/divisions/dvs/Documents/!Homeless%20Youth%20ID%20Card-Final.pdf</w:t>
        </w:r>
      </w:hyperlink>
      <w:r w:rsidR="002406C7">
        <w:t xml:space="preserve"> </w:t>
      </w:r>
    </w:p>
    <w:p w14:paraId="6DDCFB9A" w14:textId="577C356D" w:rsidR="002406C7" w:rsidRDefault="002406C7" w:rsidP="003959EF">
      <w:pPr>
        <w:pStyle w:val="NoSpacing"/>
      </w:pPr>
      <w:r>
        <w:tab/>
        <w:t xml:space="preserve">Application (will need to be signed by school staff or social worker): </w:t>
      </w:r>
      <w:hyperlink r:id="rId19" w:history="1">
        <w:r w:rsidRPr="004A03BE">
          <w:rPr>
            <w:rStyle w:val="Hyperlink"/>
          </w:rPr>
          <w:t>https://dps.mn.gov/divisions/dvs/forms-documents/Documents/Homeless%20Youth%20ID.pdf</w:t>
        </w:r>
      </w:hyperlink>
      <w:r>
        <w:t xml:space="preserve"> </w:t>
      </w:r>
    </w:p>
    <w:p w14:paraId="2105A08B" w14:textId="77777777" w:rsidR="00806D32" w:rsidRPr="00A50033" w:rsidRDefault="00806D32" w:rsidP="002406C7">
      <w:pPr>
        <w:rPr>
          <w:rFonts w:eastAsia="Calibri" w:cstheme="minorHAnsi"/>
        </w:rPr>
      </w:pPr>
    </w:p>
    <w:p w14:paraId="3BFD27BB" w14:textId="503EA11F" w:rsidR="7CBF62FB" w:rsidRPr="009F0B1C" w:rsidRDefault="009F0B1C" w:rsidP="00A50033">
      <w:pPr>
        <w:shd w:val="clear" w:color="auto" w:fill="A1DEF4" w:themeFill="accent1" w:themeFillTint="99"/>
        <w:rPr>
          <w:rFonts w:eastAsia="Calibri" w:cstheme="minorHAnsi"/>
          <w:b/>
          <w:bCs/>
          <w:color w:val="000000" w:themeColor="text1"/>
          <w:sz w:val="32"/>
          <w:szCs w:val="32"/>
        </w:rPr>
      </w:pPr>
      <w:r w:rsidRPr="009F0B1C">
        <w:rPr>
          <w:rFonts w:eastAsia="Calibri" w:cstheme="minorHAnsi"/>
          <w:b/>
          <w:bCs/>
          <w:color w:val="000000" w:themeColor="text1"/>
          <w:sz w:val="32"/>
          <w:szCs w:val="32"/>
        </w:rPr>
        <w:t>Social Security Card</w:t>
      </w:r>
    </w:p>
    <w:p w14:paraId="30855724" w14:textId="0D125175" w:rsidR="00D36DB5" w:rsidRDefault="00D36DB5" w:rsidP="006E18AA">
      <w:pPr>
        <w:rPr>
          <w:rFonts w:eastAsia="Calibri" w:cstheme="minorHAnsi"/>
          <w:b/>
          <w:bCs/>
        </w:rPr>
      </w:pPr>
      <w:r>
        <w:rPr>
          <w:rFonts w:eastAsia="Calibri" w:cstheme="minorHAnsi"/>
          <w:b/>
          <w:bCs/>
        </w:rPr>
        <w:t>How to get a Social Security Card?</w:t>
      </w:r>
    </w:p>
    <w:p w14:paraId="0C31B9EA" w14:textId="77777777" w:rsidR="004229A2" w:rsidRDefault="005116FB" w:rsidP="005116FB">
      <w:pPr>
        <w:pStyle w:val="NoSpacing"/>
      </w:pPr>
      <w:r>
        <w:t>Y</w:t>
      </w:r>
      <w:r w:rsidR="00FD7D2E" w:rsidRPr="00FD7D2E">
        <w:t>ou can apply online, then go to a local Social Security office to provide your documentation. Once your application is approved, you’ll receive a Social Security card with your number on it by mail within 14 days.</w:t>
      </w:r>
      <w:r w:rsidR="0046237B">
        <w:t xml:space="preserve"> </w:t>
      </w:r>
    </w:p>
    <w:p w14:paraId="12CB9E7E" w14:textId="0124857D" w:rsidR="00D36DB5" w:rsidRDefault="0046237B" w:rsidP="005116FB">
      <w:pPr>
        <w:pStyle w:val="NoSpacing"/>
      </w:pPr>
      <w:r w:rsidRPr="00F77DEB">
        <w:rPr>
          <w:u w:val="single"/>
        </w:rPr>
        <w:t>Application</w:t>
      </w:r>
      <w:r>
        <w:t xml:space="preserve">: </w:t>
      </w:r>
      <w:hyperlink r:id="rId20" w:history="1">
        <w:r w:rsidRPr="00D96647">
          <w:rPr>
            <w:rStyle w:val="Hyperlink"/>
          </w:rPr>
          <w:t>https://secure.ssa.gov/ossnap/public/landingOSsnap</w:t>
        </w:r>
      </w:hyperlink>
      <w:r>
        <w:t xml:space="preserve"> </w:t>
      </w:r>
    </w:p>
    <w:p w14:paraId="7121AB81" w14:textId="69E59B0E" w:rsidR="00F077FA" w:rsidRDefault="00F077FA" w:rsidP="005116FB">
      <w:pPr>
        <w:pStyle w:val="NoSpacing"/>
      </w:pPr>
      <w:r w:rsidRPr="00F77DEB">
        <w:rPr>
          <w:u w:val="single"/>
        </w:rPr>
        <w:t>Social Security Offices</w:t>
      </w:r>
      <w:r>
        <w:t xml:space="preserve">: </w:t>
      </w:r>
      <w:r w:rsidRPr="00F077FA">
        <w:t>1811 Chicago Ave Suite 1, Minneapolis, MN 55404</w:t>
      </w:r>
    </w:p>
    <w:p w14:paraId="287A46B9" w14:textId="2A816978" w:rsidR="00F77DEB" w:rsidRDefault="00F77DEB" w:rsidP="005116FB">
      <w:pPr>
        <w:pStyle w:val="NoSpacing"/>
      </w:pPr>
      <w:r>
        <w:t xml:space="preserve">                                          </w:t>
      </w:r>
      <w:r w:rsidRPr="00F77DEB">
        <w:t>3280 Northway Dr, Brooklyn Center, MN 55429</w:t>
      </w:r>
    </w:p>
    <w:p w14:paraId="41B7F1E4" w14:textId="2D37A067" w:rsidR="00712A3A" w:rsidRDefault="00712A3A" w:rsidP="005116FB">
      <w:pPr>
        <w:pStyle w:val="NoSpacing"/>
      </w:pPr>
      <w:r>
        <w:lastRenderedPageBreak/>
        <w:t xml:space="preserve">                                         </w:t>
      </w:r>
      <w:r w:rsidRPr="00712A3A">
        <w:t>332 Minnesota St N 650, St Paul, MN 55101</w:t>
      </w:r>
    </w:p>
    <w:p w14:paraId="7306D158" w14:textId="77777777" w:rsidR="0046237B" w:rsidRPr="00D36DB5" w:rsidRDefault="0046237B" w:rsidP="005116FB">
      <w:pPr>
        <w:pStyle w:val="NoSpacing"/>
      </w:pPr>
    </w:p>
    <w:p w14:paraId="2196493F" w14:textId="7B4FFF24" w:rsidR="00AE46C0" w:rsidRDefault="00AE46C0" w:rsidP="006E18AA">
      <w:pPr>
        <w:rPr>
          <w:rFonts w:eastAsia="Calibri" w:cstheme="minorHAnsi"/>
          <w:b/>
          <w:bCs/>
        </w:rPr>
      </w:pPr>
      <w:r>
        <w:rPr>
          <w:rFonts w:eastAsia="Calibri" w:cstheme="minorHAnsi"/>
          <w:b/>
          <w:bCs/>
        </w:rPr>
        <w:t xml:space="preserve">How to </w:t>
      </w:r>
      <w:r w:rsidR="00C27122">
        <w:rPr>
          <w:rFonts w:eastAsia="Calibri" w:cstheme="minorHAnsi"/>
          <w:b/>
          <w:bCs/>
        </w:rPr>
        <w:t xml:space="preserve">get a replacement </w:t>
      </w:r>
      <w:r w:rsidR="004029B2">
        <w:rPr>
          <w:rFonts w:eastAsia="Calibri" w:cstheme="minorHAnsi"/>
          <w:b/>
          <w:bCs/>
        </w:rPr>
        <w:t>card?</w:t>
      </w:r>
    </w:p>
    <w:p w14:paraId="46FBF2B3" w14:textId="4FD4439A" w:rsidR="004029B2" w:rsidRDefault="009E4293" w:rsidP="006E18AA">
      <w:pPr>
        <w:rPr>
          <w:rFonts w:eastAsia="Calibri" w:cstheme="minorHAnsi"/>
        </w:rPr>
      </w:pPr>
      <w:r>
        <w:rPr>
          <w:rFonts w:eastAsia="Calibri" w:cstheme="minorHAnsi"/>
        </w:rPr>
        <w:t xml:space="preserve">Replacement cards can be requested </w:t>
      </w:r>
      <w:r w:rsidR="00C65EBC">
        <w:rPr>
          <w:rFonts w:eastAsia="Calibri" w:cstheme="minorHAnsi"/>
        </w:rPr>
        <w:t>online by answering a few questions</w:t>
      </w:r>
      <w:r w:rsidR="0056194B">
        <w:rPr>
          <w:rFonts w:eastAsia="Calibri" w:cstheme="minorHAnsi"/>
        </w:rPr>
        <w:t xml:space="preserve">. Visit </w:t>
      </w:r>
      <w:hyperlink r:id="rId21" w:history="1">
        <w:r w:rsidR="00FA5E41" w:rsidRPr="005B1045">
          <w:rPr>
            <w:rStyle w:val="Hyperlink"/>
            <w:rFonts w:eastAsia="Calibri" w:cstheme="minorHAnsi"/>
          </w:rPr>
          <w:t>https://www.ssa.gov/number-card/replace-card</w:t>
        </w:r>
      </w:hyperlink>
      <w:r w:rsidR="00FA5E41">
        <w:rPr>
          <w:rFonts w:eastAsia="Calibri" w:cstheme="minorHAnsi"/>
        </w:rPr>
        <w:t xml:space="preserve"> and click on the blue button, “Answer a few </w:t>
      </w:r>
      <w:r w:rsidR="008C5F20">
        <w:rPr>
          <w:rFonts w:eastAsia="Calibri" w:cstheme="minorHAnsi"/>
        </w:rPr>
        <w:t>questions”.</w:t>
      </w:r>
      <w:r w:rsidR="004C2D35">
        <w:rPr>
          <w:rFonts w:eastAsia="Calibri" w:cstheme="minorHAnsi"/>
        </w:rPr>
        <w:t xml:space="preserve"> From there you will be directed </w:t>
      </w:r>
      <w:r w:rsidR="00635926">
        <w:rPr>
          <w:rFonts w:eastAsia="Calibri" w:cstheme="minorHAnsi"/>
        </w:rPr>
        <w:t>to the best way to get a replacement card.</w:t>
      </w:r>
    </w:p>
    <w:p w14:paraId="63BB6D81" w14:textId="55FDD1C5" w:rsidR="074752DD" w:rsidRPr="00A50033" w:rsidRDefault="00635926" w:rsidP="074752DD">
      <w:pPr>
        <w:rPr>
          <w:rFonts w:eastAsia="Calibri" w:cstheme="minorHAnsi"/>
        </w:rPr>
      </w:pPr>
      <w:r>
        <w:rPr>
          <w:rFonts w:eastAsia="Calibri" w:cstheme="minorHAnsi"/>
        </w:rPr>
        <w:t xml:space="preserve">Another option would be to fill out the application to </w:t>
      </w:r>
      <w:r w:rsidR="00C36C18">
        <w:rPr>
          <w:rFonts w:eastAsia="Calibri" w:cstheme="minorHAnsi"/>
        </w:rPr>
        <w:t xml:space="preserve">request a replacement card and take it to one of the offices listed above. The application can be found here: </w:t>
      </w:r>
      <w:hyperlink r:id="rId22" w:history="1">
        <w:r w:rsidR="00793D1A" w:rsidRPr="005B1045">
          <w:rPr>
            <w:rStyle w:val="Hyperlink"/>
            <w:rFonts w:eastAsia="Calibri" w:cstheme="minorHAnsi"/>
          </w:rPr>
          <w:t>https://www.ssa.gov/myaccount/assets/materials/EN-05-10288.pdf</w:t>
        </w:r>
      </w:hyperlink>
      <w:r w:rsidR="00793D1A">
        <w:rPr>
          <w:rFonts w:eastAsia="Calibri" w:cstheme="minorHAnsi"/>
        </w:rPr>
        <w:t xml:space="preserve"> </w:t>
      </w:r>
    </w:p>
    <w:p w14:paraId="5CFBDEFC" w14:textId="157DB155" w:rsidR="001F0DD7" w:rsidRPr="001F0DD7" w:rsidRDefault="001F0DD7" w:rsidP="00E52A71">
      <w:pPr>
        <w:rPr>
          <w:rFonts w:eastAsia="Calibri" w:cstheme="minorHAnsi"/>
        </w:rPr>
      </w:pPr>
      <w:r>
        <w:rPr>
          <w:rFonts w:eastAsia="Calibri" w:cstheme="minorHAnsi"/>
        </w:rPr>
        <w:t xml:space="preserve">For further assistance, please reach out directly to the Social Security Administration </w:t>
      </w:r>
      <w:r w:rsidR="00E52A71">
        <w:rPr>
          <w:rFonts w:eastAsia="Calibri" w:cstheme="minorHAnsi"/>
        </w:rPr>
        <w:t xml:space="preserve">office. </w:t>
      </w:r>
      <w:r w:rsidR="00E52A71" w:rsidRPr="00E52A71">
        <w:rPr>
          <w:rFonts w:eastAsia="Calibri" w:cstheme="minorHAnsi"/>
        </w:rPr>
        <w:t>Available Monday- Friday 8 a.m. - 7 p.m. in English and other languages.</w:t>
      </w:r>
      <w:r w:rsidR="00E52A71">
        <w:rPr>
          <w:rFonts w:eastAsia="Calibri" w:cstheme="minorHAnsi"/>
        </w:rPr>
        <w:t xml:space="preserve"> </w:t>
      </w:r>
      <w:r w:rsidR="00E52A71" w:rsidRPr="00E52A71">
        <w:rPr>
          <w:rFonts w:eastAsia="Calibri" w:cstheme="minorHAnsi"/>
        </w:rPr>
        <w:t>Call +1 800-772-1213</w:t>
      </w:r>
      <w:r w:rsidR="003745A5">
        <w:rPr>
          <w:rFonts w:eastAsia="Calibri" w:cstheme="minorHAnsi"/>
        </w:rPr>
        <w:t xml:space="preserve">. </w:t>
      </w:r>
      <w:r w:rsidR="00E52A71" w:rsidRPr="000875B0">
        <w:rPr>
          <w:rFonts w:eastAsia="Calibri" w:cstheme="minorHAnsi"/>
          <w:u w:val="single"/>
        </w:rPr>
        <w:t>Tell the representative you want to request a replacement Social Security card.</w:t>
      </w:r>
      <w:r w:rsidR="003745A5">
        <w:rPr>
          <w:rFonts w:eastAsia="Calibri" w:cstheme="minorHAnsi"/>
        </w:rPr>
        <w:t xml:space="preserve">  </w:t>
      </w:r>
      <w:r w:rsidR="00E52A71" w:rsidRPr="00E52A71">
        <w:rPr>
          <w:rFonts w:eastAsia="Calibri" w:cstheme="minorHAnsi"/>
        </w:rPr>
        <w:t>Call TTY +1 800-325-0778 if you're deaf or hard of hearing.</w:t>
      </w:r>
    </w:p>
    <w:p w14:paraId="524469DC" w14:textId="227426A9" w:rsidR="48570F70" w:rsidRPr="009F0B1C" w:rsidRDefault="48570F70" w:rsidP="074752DD">
      <w:pPr>
        <w:rPr>
          <w:rFonts w:eastAsia="Calibri" w:cstheme="minorHAnsi"/>
          <w:b/>
          <w:bCs/>
        </w:rPr>
      </w:pPr>
      <w:r w:rsidRPr="009F0B1C">
        <w:rPr>
          <w:rFonts w:eastAsia="Calibri" w:cstheme="minorHAnsi"/>
          <w:b/>
          <w:bCs/>
        </w:rPr>
        <w:t>What is the cost of a replacement S</w:t>
      </w:r>
      <w:r w:rsidR="009F0B1C">
        <w:rPr>
          <w:rFonts w:eastAsia="Calibri" w:cstheme="minorHAnsi"/>
          <w:b/>
          <w:bCs/>
        </w:rPr>
        <w:t>ocial Security card</w:t>
      </w:r>
      <w:r w:rsidRPr="009F0B1C">
        <w:rPr>
          <w:rFonts w:eastAsia="Calibri" w:cstheme="minorHAnsi"/>
          <w:b/>
          <w:bCs/>
        </w:rPr>
        <w:t>?</w:t>
      </w:r>
    </w:p>
    <w:p w14:paraId="49FBCEA0" w14:textId="09DE0760" w:rsidR="48570F70" w:rsidRPr="00D53FF1" w:rsidRDefault="00F868D2" w:rsidP="00D53FF1">
      <w:pPr>
        <w:rPr>
          <w:rFonts w:eastAsia="Calibri" w:cstheme="minorHAnsi"/>
        </w:rPr>
      </w:pPr>
      <w:r>
        <w:rPr>
          <w:rFonts w:eastAsia="Calibri" w:cstheme="minorHAnsi"/>
        </w:rPr>
        <w:t>Replacing a Social Security is free.</w:t>
      </w:r>
      <w:r w:rsidR="00856E65">
        <w:rPr>
          <w:rFonts w:eastAsia="Calibri" w:cstheme="minorHAnsi"/>
        </w:rPr>
        <w:t xml:space="preserve"> However, y</w:t>
      </w:r>
      <w:r w:rsidR="48570F70" w:rsidRPr="009F0B1C">
        <w:rPr>
          <w:rFonts w:eastAsia="Calibri" w:cstheme="minorHAnsi"/>
        </w:rPr>
        <w:t xml:space="preserve">ou are limited to </w:t>
      </w:r>
      <w:r w:rsidR="00457D3E">
        <w:rPr>
          <w:rFonts w:eastAsia="Calibri" w:cstheme="minorHAnsi"/>
        </w:rPr>
        <w:t>3</w:t>
      </w:r>
      <w:r w:rsidR="48570F70" w:rsidRPr="009F0B1C">
        <w:rPr>
          <w:rFonts w:eastAsia="Calibri" w:cstheme="minorHAnsi"/>
        </w:rPr>
        <w:t xml:space="preserve"> replacement cards in a year and 10 during a lifetime. Legal name changes and other exceptions do not count toward these limits. Also, you may not be affected by these limits if you can prove you need the card to prevent a significant hardship</w:t>
      </w:r>
      <w:r w:rsidR="00457D3E">
        <w:rPr>
          <w:rFonts w:eastAsia="Calibri" w:cstheme="minorHAnsi"/>
        </w:rPr>
        <w:t xml:space="preserve"> (example: individual experiencing homelessness that has card stolen)</w:t>
      </w:r>
      <w:r w:rsidR="48570F70" w:rsidRPr="009F0B1C">
        <w:rPr>
          <w:rFonts w:eastAsia="Calibri" w:cstheme="minorHAnsi"/>
        </w:rPr>
        <w:t>.</w:t>
      </w:r>
    </w:p>
    <w:sectPr w:rsidR="48570F70" w:rsidRPr="00D53FF1" w:rsidSect="00384FC0">
      <w:footerReference w:type="default" r:id="rId2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00CA" w14:textId="77777777" w:rsidR="005E3C22" w:rsidRDefault="005E3C22" w:rsidP="00701022">
      <w:pPr>
        <w:spacing w:after="0" w:line="240" w:lineRule="auto"/>
      </w:pPr>
      <w:r>
        <w:separator/>
      </w:r>
    </w:p>
  </w:endnote>
  <w:endnote w:type="continuationSeparator" w:id="0">
    <w:p w14:paraId="4E68F78C" w14:textId="77777777" w:rsidR="005E3C22" w:rsidRDefault="005E3C22" w:rsidP="0070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E9F" w14:textId="0E869D9B" w:rsidR="00701022" w:rsidRPr="00701022" w:rsidRDefault="00701022">
    <w:pPr>
      <w:pStyle w:val="Footer"/>
      <w:rPr>
        <w:sz w:val="18"/>
        <w:szCs w:val="18"/>
      </w:rPr>
    </w:pPr>
    <w:r>
      <w:rPr>
        <w:sz w:val="18"/>
        <w:szCs w:val="18"/>
      </w:rPr>
      <w:t>Updated: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8D6C" w14:textId="77777777" w:rsidR="005E3C22" w:rsidRDefault="005E3C22" w:rsidP="00701022">
      <w:pPr>
        <w:spacing w:after="0" w:line="240" w:lineRule="auto"/>
      </w:pPr>
      <w:r>
        <w:separator/>
      </w:r>
    </w:p>
  </w:footnote>
  <w:footnote w:type="continuationSeparator" w:id="0">
    <w:p w14:paraId="4E4CCCFB" w14:textId="77777777" w:rsidR="005E3C22" w:rsidRDefault="005E3C22" w:rsidP="00701022">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969816023" textId="360517080" start="18" length="3" invalidationStart="18" invalidationLength="3" id="qqoNtDIr"/>
  </int:Manifest>
  <int:Observations>
    <int:Content id="qqoNtDI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EA6"/>
    <w:multiLevelType w:val="hybridMultilevel"/>
    <w:tmpl w:val="C828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B22CC"/>
    <w:multiLevelType w:val="hybridMultilevel"/>
    <w:tmpl w:val="C85E791A"/>
    <w:lvl w:ilvl="0" w:tplc="E272E2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F69B2"/>
    <w:multiLevelType w:val="hybridMultilevel"/>
    <w:tmpl w:val="4CF6F10E"/>
    <w:lvl w:ilvl="0" w:tplc="6C265548">
      <w:start w:val="1"/>
      <w:numFmt w:val="decimal"/>
      <w:lvlText w:val="%1."/>
      <w:lvlJc w:val="left"/>
      <w:pPr>
        <w:ind w:left="720" w:hanging="360"/>
      </w:pPr>
    </w:lvl>
    <w:lvl w:ilvl="1" w:tplc="3E3CF1F6">
      <w:start w:val="1"/>
      <w:numFmt w:val="lowerLetter"/>
      <w:lvlText w:val="%2."/>
      <w:lvlJc w:val="left"/>
      <w:pPr>
        <w:ind w:left="1440" w:hanging="360"/>
      </w:pPr>
    </w:lvl>
    <w:lvl w:ilvl="2" w:tplc="0C5C90B6">
      <w:start w:val="1"/>
      <w:numFmt w:val="lowerRoman"/>
      <w:lvlText w:val="%3."/>
      <w:lvlJc w:val="right"/>
      <w:pPr>
        <w:ind w:left="2160" w:hanging="180"/>
      </w:pPr>
    </w:lvl>
    <w:lvl w:ilvl="3" w:tplc="2FA41A10">
      <w:start w:val="1"/>
      <w:numFmt w:val="decimal"/>
      <w:lvlText w:val="%4."/>
      <w:lvlJc w:val="left"/>
      <w:pPr>
        <w:ind w:left="2880" w:hanging="360"/>
      </w:pPr>
    </w:lvl>
    <w:lvl w:ilvl="4" w:tplc="4E661000">
      <w:start w:val="1"/>
      <w:numFmt w:val="lowerLetter"/>
      <w:lvlText w:val="%5."/>
      <w:lvlJc w:val="left"/>
      <w:pPr>
        <w:ind w:left="3600" w:hanging="360"/>
      </w:pPr>
    </w:lvl>
    <w:lvl w:ilvl="5" w:tplc="1D06C400">
      <w:start w:val="1"/>
      <w:numFmt w:val="lowerRoman"/>
      <w:lvlText w:val="%6."/>
      <w:lvlJc w:val="right"/>
      <w:pPr>
        <w:ind w:left="4320" w:hanging="180"/>
      </w:pPr>
    </w:lvl>
    <w:lvl w:ilvl="6" w:tplc="B502BBD2">
      <w:start w:val="1"/>
      <w:numFmt w:val="decimal"/>
      <w:lvlText w:val="%7."/>
      <w:lvlJc w:val="left"/>
      <w:pPr>
        <w:ind w:left="5040" w:hanging="360"/>
      </w:pPr>
    </w:lvl>
    <w:lvl w:ilvl="7" w:tplc="E5EAE4FC">
      <w:start w:val="1"/>
      <w:numFmt w:val="lowerLetter"/>
      <w:lvlText w:val="%8."/>
      <w:lvlJc w:val="left"/>
      <w:pPr>
        <w:ind w:left="5760" w:hanging="360"/>
      </w:pPr>
    </w:lvl>
    <w:lvl w:ilvl="8" w:tplc="3710BEE2">
      <w:start w:val="1"/>
      <w:numFmt w:val="lowerRoman"/>
      <w:lvlText w:val="%9."/>
      <w:lvlJc w:val="right"/>
      <w:pPr>
        <w:ind w:left="6480" w:hanging="180"/>
      </w:pPr>
    </w:lvl>
  </w:abstractNum>
  <w:abstractNum w:abstractNumId="3" w15:restartNumberingAfterBreak="0">
    <w:nsid w:val="05140A8F"/>
    <w:multiLevelType w:val="hybridMultilevel"/>
    <w:tmpl w:val="97BA33B2"/>
    <w:lvl w:ilvl="0" w:tplc="C46613D4">
      <w:start w:val="1"/>
      <w:numFmt w:val="bullet"/>
      <w:lvlText w:val=""/>
      <w:lvlJc w:val="left"/>
      <w:pPr>
        <w:ind w:left="1080" w:hanging="360"/>
      </w:pPr>
      <w:rPr>
        <w:rFonts w:ascii="Symbol" w:hAnsi="Symbol" w:hint="default"/>
      </w:rPr>
    </w:lvl>
    <w:lvl w:ilvl="1" w:tplc="1ED65692">
      <w:start w:val="1"/>
      <w:numFmt w:val="bullet"/>
      <w:lvlText w:val="o"/>
      <w:lvlJc w:val="left"/>
      <w:pPr>
        <w:ind w:left="1800" w:hanging="360"/>
      </w:pPr>
      <w:rPr>
        <w:rFonts w:ascii="Courier New" w:hAnsi="Courier New" w:hint="default"/>
      </w:rPr>
    </w:lvl>
    <w:lvl w:ilvl="2" w:tplc="85EE9D16">
      <w:start w:val="1"/>
      <w:numFmt w:val="bullet"/>
      <w:lvlText w:val=""/>
      <w:lvlJc w:val="left"/>
      <w:pPr>
        <w:ind w:left="2520" w:hanging="360"/>
      </w:pPr>
      <w:rPr>
        <w:rFonts w:ascii="Wingdings" w:hAnsi="Wingdings" w:hint="default"/>
      </w:rPr>
    </w:lvl>
    <w:lvl w:ilvl="3" w:tplc="FC7E1238">
      <w:start w:val="1"/>
      <w:numFmt w:val="bullet"/>
      <w:lvlText w:val=""/>
      <w:lvlJc w:val="left"/>
      <w:pPr>
        <w:ind w:left="3240" w:hanging="360"/>
      </w:pPr>
      <w:rPr>
        <w:rFonts w:ascii="Symbol" w:hAnsi="Symbol" w:hint="default"/>
      </w:rPr>
    </w:lvl>
    <w:lvl w:ilvl="4" w:tplc="3288DB76">
      <w:start w:val="1"/>
      <w:numFmt w:val="bullet"/>
      <w:lvlText w:val="o"/>
      <w:lvlJc w:val="left"/>
      <w:pPr>
        <w:ind w:left="3960" w:hanging="360"/>
      </w:pPr>
      <w:rPr>
        <w:rFonts w:ascii="Courier New" w:hAnsi="Courier New" w:hint="default"/>
      </w:rPr>
    </w:lvl>
    <w:lvl w:ilvl="5" w:tplc="EB98BF4E">
      <w:start w:val="1"/>
      <w:numFmt w:val="bullet"/>
      <w:lvlText w:val=""/>
      <w:lvlJc w:val="left"/>
      <w:pPr>
        <w:ind w:left="4680" w:hanging="360"/>
      </w:pPr>
      <w:rPr>
        <w:rFonts w:ascii="Wingdings" w:hAnsi="Wingdings" w:hint="default"/>
      </w:rPr>
    </w:lvl>
    <w:lvl w:ilvl="6" w:tplc="A532ED3E">
      <w:start w:val="1"/>
      <w:numFmt w:val="bullet"/>
      <w:lvlText w:val=""/>
      <w:lvlJc w:val="left"/>
      <w:pPr>
        <w:ind w:left="5400" w:hanging="360"/>
      </w:pPr>
      <w:rPr>
        <w:rFonts w:ascii="Symbol" w:hAnsi="Symbol" w:hint="default"/>
      </w:rPr>
    </w:lvl>
    <w:lvl w:ilvl="7" w:tplc="073A92F6">
      <w:start w:val="1"/>
      <w:numFmt w:val="bullet"/>
      <w:lvlText w:val="o"/>
      <w:lvlJc w:val="left"/>
      <w:pPr>
        <w:ind w:left="6120" w:hanging="360"/>
      </w:pPr>
      <w:rPr>
        <w:rFonts w:ascii="Courier New" w:hAnsi="Courier New" w:hint="default"/>
      </w:rPr>
    </w:lvl>
    <w:lvl w:ilvl="8" w:tplc="618800F4">
      <w:start w:val="1"/>
      <w:numFmt w:val="bullet"/>
      <w:lvlText w:val=""/>
      <w:lvlJc w:val="left"/>
      <w:pPr>
        <w:ind w:left="6840" w:hanging="360"/>
      </w:pPr>
      <w:rPr>
        <w:rFonts w:ascii="Wingdings" w:hAnsi="Wingdings" w:hint="default"/>
      </w:rPr>
    </w:lvl>
  </w:abstractNum>
  <w:abstractNum w:abstractNumId="4" w15:restartNumberingAfterBreak="0">
    <w:nsid w:val="14552993"/>
    <w:multiLevelType w:val="hybridMultilevel"/>
    <w:tmpl w:val="1126514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F724BD"/>
    <w:multiLevelType w:val="hybridMultilevel"/>
    <w:tmpl w:val="7818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2720"/>
    <w:multiLevelType w:val="hybridMultilevel"/>
    <w:tmpl w:val="666A8A24"/>
    <w:lvl w:ilvl="0" w:tplc="E272E2D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2C0028"/>
    <w:multiLevelType w:val="hybridMultilevel"/>
    <w:tmpl w:val="48E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C7FC6"/>
    <w:multiLevelType w:val="hybridMultilevel"/>
    <w:tmpl w:val="62C6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C29BF"/>
    <w:multiLevelType w:val="multilevel"/>
    <w:tmpl w:val="7EC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45F8C"/>
    <w:multiLevelType w:val="multilevel"/>
    <w:tmpl w:val="7A1C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40B12"/>
    <w:multiLevelType w:val="hybridMultilevel"/>
    <w:tmpl w:val="2B0E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816939">
    <w:abstractNumId w:val="3"/>
  </w:num>
  <w:num w:numId="2" w16cid:durableId="1617251571">
    <w:abstractNumId w:val="2"/>
  </w:num>
  <w:num w:numId="3" w16cid:durableId="1189946001">
    <w:abstractNumId w:val="7"/>
  </w:num>
  <w:num w:numId="4" w16cid:durableId="749544863">
    <w:abstractNumId w:val="1"/>
  </w:num>
  <w:num w:numId="5" w16cid:durableId="2090300842">
    <w:abstractNumId w:val="6"/>
  </w:num>
  <w:num w:numId="6" w16cid:durableId="128478567">
    <w:abstractNumId w:val="11"/>
  </w:num>
  <w:num w:numId="7" w16cid:durableId="1724064720">
    <w:abstractNumId w:val="5"/>
  </w:num>
  <w:num w:numId="8" w16cid:durableId="106586558">
    <w:abstractNumId w:val="0"/>
  </w:num>
  <w:num w:numId="9" w16cid:durableId="646588408">
    <w:abstractNumId w:val="4"/>
  </w:num>
  <w:num w:numId="10" w16cid:durableId="277178198">
    <w:abstractNumId w:val="9"/>
  </w:num>
  <w:num w:numId="11" w16cid:durableId="468910433">
    <w:abstractNumId w:val="10"/>
  </w:num>
  <w:num w:numId="12" w16cid:durableId="1903901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28ADED"/>
    <w:rsid w:val="000875B0"/>
    <w:rsid w:val="000B60DF"/>
    <w:rsid w:val="000C02CE"/>
    <w:rsid w:val="001F0DD7"/>
    <w:rsid w:val="002406C7"/>
    <w:rsid w:val="003745A5"/>
    <w:rsid w:val="00384FC0"/>
    <w:rsid w:val="003959EF"/>
    <w:rsid w:val="003F066D"/>
    <w:rsid w:val="004029B2"/>
    <w:rsid w:val="004229A2"/>
    <w:rsid w:val="00457D3E"/>
    <w:rsid w:val="0046237B"/>
    <w:rsid w:val="00480738"/>
    <w:rsid w:val="004C2D35"/>
    <w:rsid w:val="005067D5"/>
    <w:rsid w:val="005116FB"/>
    <w:rsid w:val="0056194B"/>
    <w:rsid w:val="005E3C22"/>
    <w:rsid w:val="00610D2D"/>
    <w:rsid w:val="00635926"/>
    <w:rsid w:val="006C62C8"/>
    <w:rsid w:val="006E18AA"/>
    <w:rsid w:val="00701022"/>
    <w:rsid w:val="00712A3A"/>
    <w:rsid w:val="00781FFD"/>
    <w:rsid w:val="00793D1A"/>
    <w:rsid w:val="00806D32"/>
    <w:rsid w:val="00856E65"/>
    <w:rsid w:val="0087D3E0"/>
    <w:rsid w:val="008C5F20"/>
    <w:rsid w:val="009A07AD"/>
    <w:rsid w:val="009E4293"/>
    <w:rsid w:val="009F0B1C"/>
    <w:rsid w:val="00A358FE"/>
    <w:rsid w:val="00A50033"/>
    <w:rsid w:val="00AB21DD"/>
    <w:rsid w:val="00AE46C0"/>
    <w:rsid w:val="00B30CE3"/>
    <w:rsid w:val="00C211B3"/>
    <w:rsid w:val="00C27122"/>
    <w:rsid w:val="00C36C18"/>
    <w:rsid w:val="00C65EBC"/>
    <w:rsid w:val="00CC4DF3"/>
    <w:rsid w:val="00D36DB5"/>
    <w:rsid w:val="00D53FF1"/>
    <w:rsid w:val="00DF4165"/>
    <w:rsid w:val="00E23CD4"/>
    <w:rsid w:val="00E52A71"/>
    <w:rsid w:val="00EC2A70"/>
    <w:rsid w:val="00F077FA"/>
    <w:rsid w:val="00F77DEB"/>
    <w:rsid w:val="00F868D2"/>
    <w:rsid w:val="00FA5E41"/>
    <w:rsid w:val="00FD79E8"/>
    <w:rsid w:val="00FD7D2E"/>
    <w:rsid w:val="074752DD"/>
    <w:rsid w:val="0853EB27"/>
    <w:rsid w:val="0CA5211D"/>
    <w:rsid w:val="102B38F0"/>
    <w:rsid w:val="266A14B3"/>
    <w:rsid w:val="28545C25"/>
    <w:rsid w:val="334897BB"/>
    <w:rsid w:val="37A94A24"/>
    <w:rsid w:val="395E42E2"/>
    <w:rsid w:val="3B25CEBA"/>
    <w:rsid w:val="3CD651A4"/>
    <w:rsid w:val="3DCA1497"/>
    <w:rsid w:val="3FB45C09"/>
    <w:rsid w:val="4354BBA9"/>
    <w:rsid w:val="4757CE80"/>
    <w:rsid w:val="48570F70"/>
    <w:rsid w:val="4FD36978"/>
    <w:rsid w:val="5240EACA"/>
    <w:rsid w:val="56DF0D39"/>
    <w:rsid w:val="586F44DA"/>
    <w:rsid w:val="6028ADED"/>
    <w:rsid w:val="60B08F21"/>
    <w:rsid w:val="63FACC7B"/>
    <w:rsid w:val="645462D8"/>
    <w:rsid w:val="659798FB"/>
    <w:rsid w:val="65F03339"/>
    <w:rsid w:val="6A24AABA"/>
    <w:rsid w:val="6A6A0DFF"/>
    <w:rsid w:val="6CD3D79B"/>
    <w:rsid w:val="6D825F46"/>
    <w:rsid w:val="6F1E2FA7"/>
    <w:rsid w:val="70BA0008"/>
    <w:rsid w:val="70D94F83"/>
    <w:rsid w:val="725CF3A6"/>
    <w:rsid w:val="73F7C7E8"/>
    <w:rsid w:val="7410F045"/>
    <w:rsid w:val="79B8D4E0"/>
    <w:rsid w:val="7BB462BC"/>
    <w:rsid w:val="7C80E988"/>
    <w:rsid w:val="7CBF62FB"/>
    <w:rsid w:val="7F37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ADED"/>
  <w15:chartTrackingRefBased/>
  <w15:docId w15:val="{66E1AA86-BD47-45A5-94BB-14E94001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70C0" w:themeColor="hyperlink"/>
      <w:u w:val="single"/>
    </w:rPr>
  </w:style>
  <w:style w:type="character" w:styleId="UnresolvedMention">
    <w:name w:val="Unresolved Mention"/>
    <w:basedOn w:val="DefaultParagraphFont"/>
    <w:uiPriority w:val="99"/>
    <w:semiHidden/>
    <w:unhideWhenUsed/>
    <w:rsid w:val="00A50033"/>
    <w:rPr>
      <w:color w:val="605E5C"/>
      <w:shd w:val="clear" w:color="auto" w:fill="E1DFDD"/>
    </w:rPr>
  </w:style>
  <w:style w:type="character" w:styleId="FollowedHyperlink">
    <w:name w:val="FollowedHyperlink"/>
    <w:basedOn w:val="DefaultParagraphFont"/>
    <w:uiPriority w:val="99"/>
    <w:semiHidden/>
    <w:unhideWhenUsed/>
    <w:rsid w:val="009F0B1C"/>
    <w:rPr>
      <w:color w:val="954F72" w:themeColor="followedHyperlink"/>
      <w:u w:val="single"/>
    </w:rPr>
  </w:style>
  <w:style w:type="paragraph" w:styleId="BalloonText">
    <w:name w:val="Balloon Text"/>
    <w:basedOn w:val="Normal"/>
    <w:link w:val="BalloonTextChar"/>
    <w:uiPriority w:val="99"/>
    <w:semiHidden/>
    <w:unhideWhenUsed/>
    <w:rsid w:val="00DF4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165"/>
    <w:rPr>
      <w:rFonts w:ascii="Segoe UI" w:hAnsi="Segoe UI" w:cs="Segoe UI"/>
      <w:sz w:val="18"/>
      <w:szCs w:val="18"/>
    </w:rPr>
  </w:style>
  <w:style w:type="paragraph" w:styleId="NoSpacing">
    <w:name w:val="No Spacing"/>
    <w:uiPriority w:val="1"/>
    <w:qFormat/>
    <w:rsid w:val="000C02CE"/>
    <w:pPr>
      <w:spacing w:after="0" w:line="240" w:lineRule="auto"/>
    </w:pPr>
  </w:style>
  <w:style w:type="paragraph" w:styleId="Header">
    <w:name w:val="header"/>
    <w:basedOn w:val="Normal"/>
    <w:link w:val="HeaderChar"/>
    <w:uiPriority w:val="99"/>
    <w:unhideWhenUsed/>
    <w:rsid w:val="0070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022"/>
  </w:style>
  <w:style w:type="paragraph" w:styleId="Footer">
    <w:name w:val="footer"/>
    <w:basedOn w:val="Normal"/>
    <w:link w:val="FooterChar"/>
    <w:uiPriority w:val="99"/>
    <w:unhideWhenUsed/>
    <w:rsid w:val="0070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6926">
      <w:bodyDiv w:val="1"/>
      <w:marLeft w:val="0"/>
      <w:marRight w:val="0"/>
      <w:marTop w:val="0"/>
      <w:marBottom w:val="0"/>
      <w:divBdr>
        <w:top w:val="none" w:sz="0" w:space="0" w:color="auto"/>
        <w:left w:val="none" w:sz="0" w:space="0" w:color="auto"/>
        <w:bottom w:val="none" w:sz="0" w:space="0" w:color="auto"/>
        <w:right w:val="none" w:sz="0" w:space="0" w:color="auto"/>
      </w:divBdr>
    </w:div>
    <w:div w:id="9364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people/vitalrecords/birth.html" TargetMode="External"/><Relationship Id="rId13" Type="http://schemas.openxmlformats.org/officeDocument/2006/relationships/hyperlink" Target="https://www.hennepin.us/your-government/facilities/service-center-info" TargetMode="External"/><Relationship Id="rId18" Type="http://schemas.openxmlformats.org/officeDocument/2006/relationships/hyperlink" Target="https://dps.mn.gov/divisions/dvs/Documents/!Homeless%20Youth%20ID%20Card-Final.pdf" TargetMode="External"/><Relationship Id="rId3" Type="http://schemas.openxmlformats.org/officeDocument/2006/relationships/styles" Target="styles.xml"/><Relationship Id="rId21" Type="http://schemas.openxmlformats.org/officeDocument/2006/relationships/hyperlink" Target="https://www.ssa.gov/number-card/replace-card" TargetMode="External"/><Relationship Id="rId7" Type="http://schemas.openxmlformats.org/officeDocument/2006/relationships/endnotes" Target="endnotes.xml"/><Relationship Id="rId12" Type="http://schemas.openxmlformats.org/officeDocument/2006/relationships/hyperlink" Target="https://www.usa.gov/request-documents" TargetMode="External"/><Relationship Id="rId17" Type="http://schemas.openxmlformats.org/officeDocument/2006/relationships/hyperlink" Target="https://dps.mn.gov/divisions/dvs/Pages/youth-experiencing-homelessness.aspx" TargetMode="External"/><Relationship Id="rId25" Type="http://schemas.openxmlformats.org/officeDocument/2006/relationships/theme" Target="theme/theme1.xml"/><Relationship Id="R1247ab773ed14eb8" Type="http://schemas.microsoft.com/office/2019/09/relationships/intelligence" Target="intelligence.xml"/><Relationship Id="rId2" Type="http://schemas.openxmlformats.org/officeDocument/2006/relationships/numbering" Target="numbering.xml"/><Relationship Id="rId16" Type="http://schemas.openxmlformats.org/officeDocument/2006/relationships/hyperlink" Target="https://dps.mn.gov/divisions/dvs/Pages/drivers-license-fees.aspx" TargetMode="External"/><Relationship Id="rId20" Type="http://schemas.openxmlformats.org/officeDocument/2006/relationships/hyperlink" Target="https://secure.ssa.gov/ossnap/public/landingOSsn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people/vitalrecords/docs/homelessyouthbc.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ps.mn.gov/divisions/dvs/Pages/dvs-content-detail.aspx?pageID=675" TargetMode="External"/><Relationship Id="rId23" Type="http://schemas.openxmlformats.org/officeDocument/2006/relationships/footer" Target="footer1.xml"/><Relationship Id="rId10" Type="http://schemas.openxmlformats.org/officeDocument/2006/relationships/hyperlink" Target="https://www.health.state.mn.us/people/vitalrecords/docs/homelessyouthfs.pdf" TargetMode="External"/><Relationship Id="rId19" Type="http://schemas.openxmlformats.org/officeDocument/2006/relationships/hyperlink" Target="https://dps.mn.gov/divisions/dvs/forms-documents/Documents/Homeless%20Youth%20ID.pdf" TargetMode="External"/><Relationship Id="rId4" Type="http://schemas.openxmlformats.org/officeDocument/2006/relationships/settings" Target="settings.xml"/><Relationship Id="rId9" Type="http://schemas.openxmlformats.org/officeDocument/2006/relationships/hyperlink" Target="mailto:vitalrecords@state.mn.us" TargetMode="External"/><Relationship Id="rId14" Type="http://schemas.openxmlformats.org/officeDocument/2006/relationships/hyperlink" Target="https://dps.mn.gov/divisions/dvs/forms-documents/Documents/DL%20For%20All%20Primary%20Secondary%20Documents%20Fact%20Sheet.pdf" TargetMode="External"/><Relationship Id="rId22" Type="http://schemas.openxmlformats.org/officeDocument/2006/relationships/hyperlink" Target="https://www.ssa.gov/myaccount/assets/materials/EN-05-10288.pdf"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63C9EE"/>
      </a:accent1>
      <a:accent2>
        <a:srgbClr val="ED7D31"/>
      </a:accent2>
      <a:accent3>
        <a:srgbClr val="A5A5A5"/>
      </a:accent3>
      <a:accent4>
        <a:srgbClr val="FFC000"/>
      </a:accent4>
      <a:accent5>
        <a:srgbClr val="F68626"/>
      </a:accent5>
      <a:accent6>
        <a:srgbClr val="70AD47"/>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16D5-2626-4013-A33E-586E5AB2627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300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Sharif-Abdinassir, Maryan</dc:creator>
  <cp:keywords/>
  <dc:description/>
  <cp:lastModifiedBy>McDevitt, Alana (DEED)</cp:lastModifiedBy>
  <cp:revision>34</cp:revision>
  <dcterms:created xsi:type="dcterms:W3CDTF">2024-01-09T21:29:00Z</dcterms:created>
  <dcterms:modified xsi:type="dcterms:W3CDTF">2024-01-11T22:06:00Z</dcterms:modified>
</cp:coreProperties>
</file>